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12D" w:rsidRPr="00B5112D" w:rsidRDefault="00B5112D" w:rsidP="00B5112D">
      <w:pPr>
        <w:jc w:val="center"/>
        <w:rPr>
          <w:b/>
          <w:bCs/>
          <w:u w:val="single"/>
        </w:rPr>
      </w:pPr>
      <w:r w:rsidRPr="00B5112D">
        <w:rPr>
          <w:b/>
          <w:bCs/>
          <w:u w:val="single"/>
        </w:rPr>
        <w:t>11. Planning</w:t>
      </w:r>
    </w:p>
    <w:p w:rsidR="00B5112D" w:rsidRDefault="00B5112D"/>
    <w:p w:rsidR="00B5112D" w:rsidRDefault="00B5112D">
      <w:r>
        <w:t xml:space="preserve">All documents can be viewed via this link </w:t>
      </w:r>
      <w:hyperlink r:id="rId4" w:history="1">
        <w:r w:rsidRPr="00B5112D">
          <w:rPr>
            <w:rStyle w:val="Hyperlink"/>
          </w:rPr>
          <w:t>Citizen Portal Planning</w:t>
        </w:r>
      </w:hyperlink>
      <w:r>
        <w:t xml:space="preserve"> </w:t>
      </w:r>
    </w:p>
    <w:sectPr w:rsidR="00B51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2D"/>
    <w:rsid w:val="00982A84"/>
    <w:rsid w:val="00B5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F749"/>
  <w15:chartTrackingRefBased/>
  <w15:docId w15:val="{0EF297E1-AB57-463E-8CF2-C79C9920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1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1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1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1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1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nning.agileapplications.co.uk/ldnpa/application-details/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EKPC</dc:creator>
  <cp:keywords/>
  <dc:description/>
  <cp:lastModifiedBy>Clerk EKPC</cp:lastModifiedBy>
  <cp:revision>1</cp:revision>
  <dcterms:created xsi:type="dcterms:W3CDTF">2025-11-14T21:27:00Z</dcterms:created>
  <dcterms:modified xsi:type="dcterms:W3CDTF">2025-11-14T21:29:00Z</dcterms:modified>
</cp:coreProperties>
</file>